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E5E7" w14:textId="77777777" w:rsidR="005F4701" w:rsidRDefault="005F4701" w:rsidP="005F4701">
      <w:pPr>
        <w:jc w:val="center"/>
        <w:rPr>
          <w:rFonts w:ascii="方正小标宋简体" w:eastAsia="方正小标宋简体"/>
          <w:spacing w:val="-8"/>
          <w:sz w:val="40"/>
          <w:szCs w:val="44"/>
        </w:rPr>
      </w:pPr>
    </w:p>
    <w:p w14:paraId="301EC64F" w14:textId="57458AFD" w:rsidR="005F4701" w:rsidRPr="005F4701" w:rsidRDefault="005F4701" w:rsidP="005F4701">
      <w:pPr>
        <w:jc w:val="center"/>
        <w:rPr>
          <w:rFonts w:ascii="方正小标宋简体" w:eastAsia="方正小标宋简体"/>
          <w:spacing w:val="-8"/>
          <w:sz w:val="40"/>
          <w:szCs w:val="44"/>
        </w:rPr>
      </w:pPr>
      <w:r w:rsidRPr="005F4701">
        <w:rPr>
          <w:rFonts w:ascii="方正小标宋简体" w:eastAsia="方正小标宋简体" w:hint="eastAsia"/>
          <w:spacing w:val="-8"/>
          <w:sz w:val="40"/>
          <w:szCs w:val="44"/>
        </w:rPr>
        <w:t>河南新乡干部学院（新乡先进群体精神教育基地）2022年</w:t>
      </w:r>
      <w:r w:rsidRPr="005F4701">
        <w:rPr>
          <w:rFonts w:ascii="方正小标宋简体" w:eastAsia="方正小标宋简体" w:hint="eastAsia"/>
          <w:spacing w:val="-8"/>
          <w:sz w:val="40"/>
          <w:szCs w:val="44"/>
        </w:rPr>
        <w:t>招才引智“绿色通道”</w:t>
      </w:r>
    </w:p>
    <w:p w14:paraId="5EE813C0" w14:textId="18FCAA52" w:rsidR="00DF103F" w:rsidRDefault="005F4701" w:rsidP="005F4701">
      <w:pPr>
        <w:jc w:val="center"/>
        <w:rPr>
          <w:rFonts w:ascii="方正小标宋简体" w:eastAsia="方正小标宋简体"/>
          <w:spacing w:val="-8"/>
          <w:sz w:val="40"/>
          <w:szCs w:val="44"/>
        </w:rPr>
      </w:pPr>
      <w:r w:rsidRPr="005F4701">
        <w:rPr>
          <w:rFonts w:ascii="方正小标宋简体" w:eastAsia="方正小标宋简体" w:hint="eastAsia"/>
          <w:spacing w:val="-8"/>
          <w:sz w:val="40"/>
          <w:szCs w:val="44"/>
        </w:rPr>
        <w:t>拟聘用人员名单公示</w:t>
      </w:r>
    </w:p>
    <w:p w14:paraId="56C4CEFC" w14:textId="77777777" w:rsidR="005F4701" w:rsidRPr="005F4701" w:rsidRDefault="005F4701" w:rsidP="005F4701">
      <w:pPr>
        <w:jc w:val="center"/>
        <w:rPr>
          <w:rFonts w:ascii="方正小标宋简体" w:eastAsia="方正小标宋简体" w:hint="eastAsia"/>
          <w:spacing w:val="-8"/>
          <w:sz w:val="40"/>
          <w:szCs w:val="4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394"/>
        <w:gridCol w:w="1862"/>
        <w:gridCol w:w="1395"/>
        <w:gridCol w:w="1581"/>
        <w:gridCol w:w="1395"/>
        <w:gridCol w:w="1582"/>
        <w:gridCol w:w="2552"/>
        <w:gridCol w:w="1559"/>
        <w:gridCol w:w="1559"/>
      </w:tblGrid>
      <w:tr w:rsidR="005F4701" w:rsidRPr="005F4701" w14:paraId="0620B819" w14:textId="77777777" w:rsidTr="005F4701">
        <w:trPr>
          <w:trHeight w:val="1349"/>
        </w:trPr>
        <w:tc>
          <w:tcPr>
            <w:tcW w:w="1394" w:type="dxa"/>
            <w:vAlign w:val="center"/>
          </w:tcPr>
          <w:p w14:paraId="6516AA0A" w14:textId="418FFD63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姓名</w:t>
            </w:r>
          </w:p>
        </w:tc>
        <w:tc>
          <w:tcPr>
            <w:tcW w:w="1862" w:type="dxa"/>
            <w:vAlign w:val="center"/>
          </w:tcPr>
          <w:p w14:paraId="3186231E" w14:textId="52755AE7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拟聘用岗位</w:t>
            </w:r>
          </w:p>
        </w:tc>
        <w:tc>
          <w:tcPr>
            <w:tcW w:w="1395" w:type="dxa"/>
            <w:vAlign w:val="center"/>
          </w:tcPr>
          <w:p w14:paraId="01FDF571" w14:textId="70B063AC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性别</w:t>
            </w:r>
          </w:p>
        </w:tc>
        <w:tc>
          <w:tcPr>
            <w:tcW w:w="1581" w:type="dxa"/>
            <w:vAlign w:val="center"/>
          </w:tcPr>
          <w:p w14:paraId="06BDA4BB" w14:textId="1F36BB91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出生日期</w:t>
            </w:r>
          </w:p>
        </w:tc>
        <w:tc>
          <w:tcPr>
            <w:tcW w:w="1395" w:type="dxa"/>
            <w:vAlign w:val="center"/>
          </w:tcPr>
          <w:p w14:paraId="346541A6" w14:textId="2B0BC846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职称</w:t>
            </w:r>
          </w:p>
        </w:tc>
        <w:tc>
          <w:tcPr>
            <w:tcW w:w="1582" w:type="dxa"/>
            <w:vAlign w:val="center"/>
          </w:tcPr>
          <w:p w14:paraId="2B94521E" w14:textId="1E2A0890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学历学位</w:t>
            </w:r>
          </w:p>
        </w:tc>
        <w:tc>
          <w:tcPr>
            <w:tcW w:w="2552" w:type="dxa"/>
            <w:vAlign w:val="center"/>
          </w:tcPr>
          <w:p w14:paraId="741F04CD" w14:textId="4D973615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毕业院校及专业</w:t>
            </w:r>
          </w:p>
        </w:tc>
        <w:tc>
          <w:tcPr>
            <w:tcW w:w="1559" w:type="dxa"/>
            <w:vAlign w:val="center"/>
          </w:tcPr>
          <w:p w14:paraId="650821FF" w14:textId="3D029F31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毕业时间</w:t>
            </w:r>
          </w:p>
        </w:tc>
        <w:tc>
          <w:tcPr>
            <w:tcW w:w="1559" w:type="dxa"/>
            <w:vAlign w:val="center"/>
          </w:tcPr>
          <w:p w14:paraId="040D1D11" w14:textId="6BD6CF57" w:rsidR="005F4701" w:rsidRPr="005F4701" w:rsidRDefault="005F4701" w:rsidP="005F4701">
            <w:pPr>
              <w:jc w:val="center"/>
              <w:rPr>
                <w:rFonts w:ascii="Times New Roman" w:eastAsia="黑体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黑体" w:hAnsi="Times New Roman" w:cs="Times New Roman"/>
                <w:sz w:val="32"/>
                <w:szCs w:val="36"/>
              </w:rPr>
              <w:t>考察结果</w:t>
            </w:r>
          </w:p>
        </w:tc>
      </w:tr>
      <w:tr w:rsidR="005F4701" w:rsidRPr="005F4701" w14:paraId="20DF25E3" w14:textId="77777777" w:rsidTr="005F4701">
        <w:trPr>
          <w:trHeight w:val="1551"/>
        </w:trPr>
        <w:tc>
          <w:tcPr>
            <w:tcW w:w="1394" w:type="dxa"/>
            <w:vAlign w:val="center"/>
          </w:tcPr>
          <w:p w14:paraId="1E84F929" w14:textId="5B10830E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刘军旗</w:t>
            </w:r>
          </w:p>
        </w:tc>
        <w:tc>
          <w:tcPr>
            <w:tcW w:w="1862" w:type="dxa"/>
            <w:vAlign w:val="center"/>
          </w:tcPr>
          <w:p w14:paraId="6E57620C" w14:textId="75D9AC40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专业技术岗</w:t>
            </w:r>
          </w:p>
        </w:tc>
        <w:tc>
          <w:tcPr>
            <w:tcW w:w="1395" w:type="dxa"/>
            <w:vAlign w:val="center"/>
          </w:tcPr>
          <w:p w14:paraId="2959637E" w14:textId="06E6F976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男</w:t>
            </w:r>
          </w:p>
        </w:tc>
        <w:tc>
          <w:tcPr>
            <w:tcW w:w="1581" w:type="dxa"/>
            <w:vAlign w:val="center"/>
          </w:tcPr>
          <w:p w14:paraId="654A996F" w14:textId="2875313C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1987.09</w:t>
            </w:r>
          </w:p>
        </w:tc>
        <w:tc>
          <w:tcPr>
            <w:tcW w:w="1395" w:type="dxa"/>
            <w:vAlign w:val="center"/>
          </w:tcPr>
          <w:p w14:paraId="1DBD4D8A" w14:textId="77777777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新闻</w:t>
            </w:r>
          </w:p>
          <w:p w14:paraId="79ED2E28" w14:textId="3597DB1A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中级</w:t>
            </w:r>
          </w:p>
        </w:tc>
        <w:tc>
          <w:tcPr>
            <w:tcW w:w="1582" w:type="dxa"/>
            <w:vAlign w:val="center"/>
          </w:tcPr>
          <w:p w14:paraId="60CCE2A0" w14:textId="77777777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大学</w:t>
            </w:r>
          </w:p>
          <w:p w14:paraId="1B10B7E2" w14:textId="6457AC7D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学士</w:t>
            </w:r>
          </w:p>
        </w:tc>
        <w:tc>
          <w:tcPr>
            <w:tcW w:w="2552" w:type="dxa"/>
            <w:vAlign w:val="center"/>
          </w:tcPr>
          <w:p w14:paraId="78F9C648" w14:textId="77777777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河南大学</w:t>
            </w:r>
          </w:p>
          <w:p w14:paraId="6B6B1C9C" w14:textId="0254597D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新闻学</w:t>
            </w:r>
          </w:p>
        </w:tc>
        <w:tc>
          <w:tcPr>
            <w:tcW w:w="1559" w:type="dxa"/>
            <w:vAlign w:val="center"/>
          </w:tcPr>
          <w:p w14:paraId="07357FC4" w14:textId="3D28081C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2009.07</w:t>
            </w:r>
          </w:p>
        </w:tc>
        <w:tc>
          <w:tcPr>
            <w:tcW w:w="1559" w:type="dxa"/>
            <w:vAlign w:val="center"/>
          </w:tcPr>
          <w:p w14:paraId="2A7335AE" w14:textId="11A29C27" w:rsidR="005F4701" w:rsidRPr="005F4701" w:rsidRDefault="005F4701" w:rsidP="005F47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6"/>
              </w:rPr>
            </w:pPr>
            <w:r w:rsidRPr="005F4701">
              <w:rPr>
                <w:rFonts w:ascii="Times New Roman" w:eastAsia="仿宋_GB2312" w:hAnsi="Times New Roman" w:cs="Times New Roman"/>
                <w:sz w:val="32"/>
                <w:szCs w:val="36"/>
              </w:rPr>
              <w:t>合格</w:t>
            </w:r>
          </w:p>
        </w:tc>
      </w:tr>
    </w:tbl>
    <w:p w14:paraId="1C3F5B36" w14:textId="77777777" w:rsidR="005F4701" w:rsidRPr="005F4701" w:rsidRDefault="005F4701" w:rsidP="005F4701">
      <w:pPr>
        <w:jc w:val="center"/>
        <w:rPr>
          <w:rFonts w:ascii="方正小标宋简体" w:eastAsia="方正小标宋简体" w:hint="eastAsia"/>
          <w:spacing w:val="-8"/>
          <w:sz w:val="32"/>
          <w:szCs w:val="36"/>
        </w:rPr>
      </w:pPr>
    </w:p>
    <w:sectPr w:rsidR="005F4701" w:rsidRPr="005F4701" w:rsidSect="005F4701">
      <w:pgSz w:w="16838" w:h="11906" w:orient="landscape"/>
      <w:pgMar w:top="1800" w:right="1440" w:bottom="180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72"/>
    <w:rsid w:val="004A2F72"/>
    <w:rsid w:val="005F4701"/>
    <w:rsid w:val="00D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8C82"/>
  <w15:chartTrackingRefBased/>
  <w15:docId w15:val="{5CCB36A2-CFA8-4178-B7FC-DC07C8F9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想</dc:creator>
  <cp:keywords/>
  <dc:description/>
  <cp:lastModifiedBy>李 想</cp:lastModifiedBy>
  <cp:revision>2</cp:revision>
  <dcterms:created xsi:type="dcterms:W3CDTF">2023-05-31T11:25:00Z</dcterms:created>
  <dcterms:modified xsi:type="dcterms:W3CDTF">2023-05-31T11:34:00Z</dcterms:modified>
</cp:coreProperties>
</file>